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8A14" w14:textId="7829535E" w:rsidR="005D6A51" w:rsidRPr="002568D6" w:rsidRDefault="002568D6" w:rsidP="003333BA">
      <w:pPr>
        <w:spacing w:after="0" w:line="240" w:lineRule="auto"/>
        <w:rPr>
          <w:b/>
          <w:bCs/>
          <w:sz w:val="28"/>
          <w:szCs w:val="28"/>
        </w:rPr>
      </w:pPr>
      <w:r w:rsidRPr="002568D6">
        <w:rPr>
          <w:b/>
          <w:bCs/>
          <w:sz w:val="28"/>
          <w:szCs w:val="28"/>
        </w:rPr>
        <w:t>Local Development Finance Authority</w:t>
      </w:r>
    </w:p>
    <w:p w14:paraId="2AA12FDE" w14:textId="7197B04F" w:rsidR="003333BA" w:rsidRDefault="00D17380" w:rsidP="002B4A4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</w:t>
      </w:r>
      <w:r w:rsidR="00552322">
        <w:rPr>
          <w:b/>
          <w:bCs/>
          <w:sz w:val="24"/>
          <w:szCs w:val="24"/>
        </w:rPr>
        <w:t xml:space="preserve"> 1</w:t>
      </w:r>
      <w:r>
        <w:rPr>
          <w:b/>
          <w:bCs/>
          <w:sz w:val="24"/>
          <w:szCs w:val="24"/>
        </w:rPr>
        <w:t>5</w:t>
      </w:r>
      <w:r w:rsidR="00552322">
        <w:rPr>
          <w:b/>
          <w:bCs/>
          <w:sz w:val="24"/>
          <w:szCs w:val="24"/>
        </w:rPr>
        <w:t>, 2024</w:t>
      </w:r>
    </w:p>
    <w:p w14:paraId="2309BE55" w14:textId="77777777" w:rsidR="00552322" w:rsidRPr="003333BA" w:rsidRDefault="00552322" w:rsidP="002B4A4F">
      <w:pPr>
        <w:spacing w:after="0" w:line="240" w:lineRule="auto"/>
        <w:rPr>
          <w:sz w:val="24"/>
          <w:szCs w:val="24"/>
        </w:rPr>
      </w:pPr>
    </w:p>
    <w:p w14:paraId="74490F22" w14:textId="03438C9D" w:rsidR="00657036" w:rsidRPr="003333BA" w:rsidRDefault="003333BA">
      <w:pPr>
        <w:rPr>
          <w:sz w:val="24"/>
          <w:szCs w:val="24"/>
        </w:rPr>
      </w:pPr>
      <w:r w:rsidRPr="003333BA">
        <w:rPr>
          <w:sz w:val="24"/>
          <w:szCs w:val="24"/>
        </w:rPr>
        <w:t xml:space="preserve">A regular meeting of the Local Development Finance Authority was held at City Hall, 200 S </w:t>
      </w:r>
      <w:r w:rsidR="00C23976">
        <w:rPr>
          <w:sz w:val="24"/>
          <w:szCs w:val="24"/>
        </w:rPr>
        <w:t>M</w:t>
      </w:r>
      <w:r w:rsidRPr="003333BA">
        <w:rPr>
          <w:sz w:val="24"/>
          <w:szCs w:val="24"/>
        </w:rPr>
        <w:t>ain Street</w:t>
      </w:r>
      <w:r w:rsidR="00C23976">
        <w:rPr>
          <w:sz w:val="24"/>
          <w:szCs w:val="24"/>
        </w:rPr>
        <w:t>,</w:t>
      </w:r>
      <w:r w:rsidRPr="003333BA">
        <w:rPr>
          <w:sz w:val="24"/>
          <w:szCs w:val="24"/>
        </w:rPr>
        <w:t xml:space="preserve"> on </w:t>
      </w:r>
      <w:r w:rsidR="00D17380">
        <w:rPr>
          <w:sz w:val="24"/>
          <w:szCs w:val="24"/>
        </w:rPr>
        <w:t>Febr</w:t>
      </w:r>
      <w:r w:rsidR="00E751BD">
        <w:rPr>
          <w:sz w:val="24"/>
          <w:szCs w:val="24"/>
        </w:rPr>
        <w:t xml:space="preserve">uary </w:t>
      </w:r>
      <w:r w:rsidR="002B4A4F">
        <w:rPr>
          <w:sz w:val="24"/>
          <w:szCs w:val="24"/>
        </w:rPr>
        <w:t>1</w:t>
      </w:r>
      <w:r w:rsidR="00D17380">
        <w:rPr>
          <w:sz w:val="24"/>
          <w:szCs w:val="24"/>
        </w:rPr>
        <w:t>6</w:t>
      </w:r>
      <w:r w:rsidRPr="003333BA">
        <w:rPr>
          <w:sz w:val="24"/>
          <w:szCs w:val="24"/>
        </w:rPr>
        <w:t>, 202</w:t>
      </w:r>
      <w:r w:rsidR="00E751BD">
        <w:rPr>
          <w:sz w:val="24"/>
          <w:szCs w:val="24"/>
        </w:rPr>
        <w:t>4</w:t>
      </w:r>
      <w:r w:rsidRPr="003333BA">
        <w:rPr>
          <w:sz w:val="24"/>
          <w:szCs w:val="24"/>
        </w:rPr>
        <w:t>, at 7:</w:t>
      </w:r>
      <w:r w:rsidR="00E751BD">
        <w:rPr>
          <w:sz w:val="24"/>
          <w:szCs w:val="24"/>
        </w:rPr>
        <w:t>15</w:t>
      </w:r>
      <w:r w:rsidRPr="003333BA">
        <w:rPr>
          <w:sz w:val="24"/>
          <w:szCs w:val="24"/>
        </w:rPr>
        <w:t xml:space="preserve"> a.m.</w:t>
      </w:r>
    </w:p>
    <w:p w14:paraId="27C39476" w14:textId="58967C0B" w:rsidR="005D3AC5" w:rsidRPr="00F84B29" w:rsidRDefault="005D3AC5" w:rsidP="0087458F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F84B29">
        <w:rPr>
          <w:b/>
          <w:bCs/>
          <w:sz w:val="24"/>
          <w:szCs w:val="24"/>
        </w:rPr>
        <w:t>Call to Order:</w:t>
      </w:r>
    </w:p>
    <w:p w14:paraId="48907130" w14:textId="4378F421" w:rsidR="003333BA" w:rsidRPr="003333BA" w:rsidRDefault="00D17380" w:rsidP="00F35E78">
      <w:pPr>
        <w:ind w:left="360"/>
        <w:rPr>
          <w:sz w:val="24"/>
          <w:szCs w:val="24"/>
        </w:rPr>
      </w:pPr>
      <w:r>
        <w:rPr>
          <w:sz w:val="24"/>
          <w:szCs w:val="24"/>
        </w:rPr>
        <w:t>Brian Ross</w:t>
      </w:r>
      <w:r w:rsidR="003333BA" w:rsidRPr="003333BA">
        <w:rPr>
          <w:sz w:val="24"/>
          <w:szCs w:val="24"/>
        </w:rPr>
        <w:t xml:space="preserve"> called the meeting to order at 7:</w:t>
      </w:r>
      <w:r>
        <w:rPr>
          <w:sz w:val="24"/>
          <w:szCs w:val="24"/>
        </w:rPr>
        <w:t>15</w:t>
      </w:r>
      <w:r w:rsidR="003333BA" w:rsidRPr="003333BA">
        <w:rPr>
          <w:sz w:val="24"/>
          <w:szCs w:val="24"/>
        </w:rPr>
        <w:t xml:space="preserve"> a.m.  Board </w:t>
      </w:r>
      <w:r w:rsidR="005C4EFB" w:rsidRPr="003333BA">
        <w:rPr>
          <w:sz w:val="24"/>
          <w:szCs w:val="24"/>
        </w:rPr>
        <w:t xml:space="preserve">Members </w:t>
      </w:r>
      <w:r w:rsidR="005C4EFB">
        <w:rPr>
          <w:sz w:val="24"/>
          <w:szCs w:val="24"/>
        </w:rPr>
        <w:t>Buysse</w:t>
      </w:r>
      <w:r w:rsidR="00E751BD">
        <w:rPr>
          <w:sz w:val="24"/>
          <w:szCs w:val="24"/>
        </w:rPr>
        <w:t>,</w:t>
      </w:r>
      <w:r w:rsidR="003333BA" w:rsidRPr="003333BA">
        <w:rPr>
          <w:sz w:val="24"/>
          <w:szCs w:val="24"/>
        </w:rPr>
        <w:t xml:space="preserve"> </w:t>
      </w:r>
      <w:r>
        <w:rPr>
          <w:sz w:val="24"/>
          <w:szCs w:val="24"/>
        </w:rPr>
        <w:t>Wilson</w:t>
      </w:r>
      <w:r w:rsidRPr="003333B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Metts, </w:t>
      </w:r>
      <w:r w:rsidR="00E342C2">
        <w:rPr>
          <w:sz w:val="24"/>
          <w:szCs w:val="24"/>
        </w:rPr>
        <w:t>Murphy</w:t>
      </w:r>
      <w:r>
        <w:rPr>
          <w:sz w:val="24"/>
          <w:szCs w:val="24"/>
        </w:rPr>
        <w:t xml:space="preserve">, </w:t>
      </w:r>
      <w:r w:rsidR="00E751BD">
        <w:rPr>
          <w:sz w:val="24"/>
          <w:szCs w:val="24"/>
        </w:rPr>
        <w:t xml:space="preserve">and </w:t>
      </w:r>
      <w:r>
        <w:rPr>
          <w:sz w:val="24"/>
          <w:szCs w:val="24"/>
        </w:rPr>
        <w:t>Rogers</w:t>
      </w:r>
      <w:r w:rsidR="009F7CD1">
        <w:rPr>
          <w:sz w:val="24"/>
          <w:szCs w:val="24"/>
        </w:rPr>
        <w:t xml:space="preserve"> were present. </w:t>
      </w:r>
      <w:r>
        <w:rPr>
          <w:sz w:val="24"/>
          <w:szCs w:val="24"/>
        </w:rPr>
        <w:t xml:space="preserve">Ball </w:t>
      </w:r>
      <w:r w:rsidR="00E751BD">
        <w:rPr>
          <w:sz w:val="24"/>
          <w:szCs w:val="24"/>
        </w:rPr>
        <w:t xml:space="preserve">and </w:t>
      </w:r>
      <w:r>
        <w:rPr>
          <w:sz w:val="24"/>
          <w:szCs w:val="24"/>
        </w:rPr>
        <w:t>Perkins</w:t>
      </w:r>
      <w:r w:rsidR="00887BE7">
        <w:rPr>
          <w:sz w:val="24"/>
          <w:szCs w:val="24"/>
        </w:rPr>
        <w:t xml:space="preserve"> were</w:t>
      </w:r>
      <w:r w:rsidR="00C23976">
        <w:rPr>
          <w:sz w:val="24"/>
          <w:szCs w:val="24"/>
        </w:rPr>
        <w:t xml:space="preserve"> </w:t>
      </w:r>
      <w:r w:rsidR="009F7CD1">
        <w:rPr>
          <w:sz w:val="24"/>
          <w:szCs w:val="24"/>
        </w:rPr>
        <w:t>absent</w:t>
      </w:r>
      <w:r w:rsidR="00B57ED9">
        <w:rPr>
          <w:sz w:val="24"/>
          <w:szCs w:val="24"/>
        </w:rPr>
        <w:t xml:space="preserve">. </w:t>
      </w:r>
    </w:p>
    <w:p w14:paraId="41B751A7" w14:textId="28C466A3" w:rsidR="00657036" w:rsidRPr="00A77020" w:rsidRDefault="003333BA" w:rsidP="00F35E78">
      <w:pPr>
        <w:ind w:left="360"/>
        <w:rPr>
          <w:sz w:val="24"/>
          <w:szCs w:val="24"/>
        </w:rPr>
      </w:pPr>
      <w:r w:rsidRPr="00A77020">
        <w:rPr>
          <w:sz w:val="24"/>
          <w:szCs w:val="24"/>
        </w:rPr>
        <w:t>Also present at the meeting were City Manager Ridge</w:t>
      </w:r>
      <w:r w:rsidR="009F7CD1" w:rsidRPr="00A77020">
        <w:rPr>
          <w:sz w:val="24"/>
          <w:szCs w:val="24"/>
        </w:rPr>
        <w:t>, Finance Director/ Treasurer Allen</w:t>
      </w:r>
      <w:r w:rsidR="00E751BD">
        <w:rPr>
          <w:sz w:val="24"/>
          <w:szCs w:val="24"/>
        </w:rPr>
        <w:t xml:space="preserve">, </w:t>
      </w:r>
      <w:r w:rsidR="00B3795A">
        <w:rPr>
          <w:sz w:val="24"/>
          <w:szCs w:val="24"/>
        </w:rPr>
        <w:t>Building and</w:t>
      </w:r>
      <w:r w:rsidR="00D17380">
        <w:rPr>
          <w:sz w:val="24"/>
          <w:szCs w:val="24"/>
        </w:rPr>
        <w:t xml:space="preserve"> Zoning Official Hummel </w:t>
      </w:r>
      <w:r w:rsidR="00FE750D" w:rsidRPr="00A77020">
        <w:rPr>
          <w:sz w:val="24"/>
          <w:szCs w:val="24"/>
        </w:rPr>
        <w:t>and Clerk Webb</w:t>
      </w:r>
      <w:r w:rsidR="00B57ED9" w:rsidRPr="00A77020">
        <w:rPr>
          <w:sz w:val="24"/>
          <w:szCs w:val="24"/>
        </w:rPr>
        <w:t>.</w:t>
      </w:r>
      <w:r w:rsidR="00E342C2">
        <w:rPr>
          <w:sz w:val="24"/>
          <w:szCs w:val="24"/>
        </w:rPr>
        <w:t xml:space="preserve"> Mayor Colestock also present.</w:t>
      </w:r>
    </w:p>
    <w:p w14:paraId="7BEDF9A4" w14:textId="2D3F6DAD" w:rsidR="005D3AC5" w:rsidRPr="00035A3E" w:rsidRDefault="005D3AC5" w:rsidP="002C0FCF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035A3E">
        <w:rPr>
          <w:b/>
          <w:bCs/>
          <w:sz w:val="24"/>
          <w:szCs w:val="24"/>
        </w:rPr>
        <w:t>Approval of the Agenda:</w:t>
      </w:r>
    </w:p>
    <w:p w14:paraId="0E1F1F10" w14:textId="53A0583F" w:rsidR="00657036" w:rsidRDefault="00E751BD" w:rsidP="00F35E78">
      <w:pPr>
        <w:ind w:firstLine="360"/>
        <w:rPr>
          <w:sz w:val="24"/>
          <w:szCs w:val="24"/>
        </w:rPr>
      </w:pPr>
      <w:r>
        <w:rPr>
          <w:sz w:val="24"/>
          <w:szCs w:val="24"/>
        </w:rPr>
        <w:t>M</w:t>
      </w:r>
      <w:r w:rsidR="00D17380">
        <w:rPr>
          <w:sz w:val="24"/>
          <w:szCs w:val="24"/>
        </w:rPr>
        <w:t>urphy</w:t>
      </w:r>
      <w:r w:rsidR="003333BA">
        <w:rPr>
          <w:sz w:val="24"/>
          <w:szCs w:val="24"/>
        </w:rPr>
        <w:t xml:space="preserve"> moved, </w:t>
      </w:r>
      <w:r w:rsidR="00D17380">
        <w:rPr>
          <w:sz w:val="24"/>
          <w:szCs w:val="24"/>
        </w:rPr>
        <w:t>Wilson</w:t>
      </w:r>
      <w:r w:rsidR="003333BA">
        <w:rPr>
          <w:sz w:val="24"/>
          <w:szCs w:val="24"/>
        </w:rPr>
        <w:t xml:space="preserve"> seconded, PASSED </w:t>
      </w:r>
      <w:r w:rsidR="00035A3E">
        <w:rPr>
          <w:sz w:val="24"/>
          <w:szCs w:val="24"/>
        </w:rPr>
        <w:t xml:space="preserve">to </w:t>
      </w:r>
      <w:r w:rsidR="00B57ED9">
        <w:rPr>
          <w:sz w:val="24"/>
          <w:szCs w:val="24"/>
        </w:rPr>
        <w:t>approv</w:t>
      </w:r>
      <w:r w:rsidR="00C23976">
        <w:rPr>
          <w:sz w:val="24"/>
          <w:szCs w:val="24"/>
        </w:rPr>
        <w:t>al of</w:t>
      </w:r>
      <w:r w:rsidR="003333BA">
        <w:rPr>
          <w:sz w:val="24"/>
          <w:szCs w:val="24"/>
        </w:rPr>
        <w:t xml:space="preserve"> the agenda</w:t>
      </w:r>
      <w:r w:rsidR="00035A3E">
        <w:rPr>
          <w:sz w:val="24"/>
          <w:szCs w:val="24"/>
        </w:rPr>
        <w:t>.</w:t>
      </w:r>
    </w:p>
    <w:p w14:paraId="1DBD5C50" w14:textId="6D3BA7CB" w:rsidR="002B4A4F" w:rsidRPr="001F0AD0" w:rsidRDefault="00035A3E" w:rsidP="002B4A4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F0AD0">
        <w:rPr>
          <w:b/>
          <w:bCs/>
          <w:sz w:val="24"/>
          <w:szCs w:val="24"/>
        </w:rPr>
        <w:t xml:space="preserve">Approval of </w:t>
      </w:r>
      <w:r w:rsidR="00D17380">
        <w:rPr>
          <w:b/>
          <w:bCs/>
          <w:sz w:val="24"/>
          <w:szCs w:val="24"/>
        </w:rPr>
        <w:t>January</w:t>
      </w:r>
      <w:r w:rsidRPr="001F0AD0">
        <w:rPr>
          <w:b/>
          <w:bCs/>
          <w:sz w:val="24"/>
          <w:szCs w:val="24"/>
        </w:rPr>
        <w:t xml:space="preserve"> 1</w:t>
      </w:r>
      <w:r w:rsidR="00D17380">
        <w:rPr>
          <w:b/>
          <w:bCs/>
          <w:sz w:val="24"/>
          <w:szCs w:val="24"/>
        </w:rPr>
        <w:t>9</w:t>
      </w:r>
      <w:r w:rsidRPr="001F0AD0">
        <w:rPr>
          <w:b/>
          <w:bCs/>
          <w:sz w:val="24"/>
          <w:szCs w:val="24"/>
        </w:rPr>
        <w:t xml:space="preserve">, </w:t>
      </w:r>
      <w:r w:rsidR="00242B58" w:rsidRPr="001F0AD0">
        <w:rPr>
          <w:b/>
          <w:bCs/>
          <w:sz w:val="24"/>
          <w:szCs w:val="24"/>
        </w:rPr>
        <w:t>202</w:t>
      </w:r>
      <w:r w:rsidR="00D17380">
        <w:rPr>
          <w:b/>
          <w:bCs/>
          <w:sz w:val="24"/>
          <w:szCs w:val="24"/>
        </w:rPr>
        <w:t>4</w:t>
      </w:r>
      <w:r w:rsidR="00242B58" w:rsidRPr="001F0AD0">
        <w:rPr>
          <w:b/>
          <w:bCs/>
          <w:sz w:val="24"/>
          <w:szCs w:val="24"/>
        </w:rPr>
        <w:t>,</w:t>
      </w:r>
      <w:r w:rsidRPr="001F0AD0">
        <w:rPr>
          <w:b/>
          <w:bCs/>
          <w:sz w:val="24"/>
          <w:szCs w:val="24"/>
        </w:rPr>
        <w:t xml:space="preserve"> Minutes</w:t>
      </w:r>
    </w:p>
    <w:p w14:paraId="49C10A16" w14:textId="4E6E763D" w:rsidR="00035A3E" w:rsidRPr="00035A3E" w:rsidRDefault="00D17380" w:rsidP="001F0AD0">
      <w:pPr>
        <w:pStyle w:val="ListParagraph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Rogers</w:t>
      </w:r>
      <w:r w:rsidR="00035A3E" w:rsidRPr="00035A3E">
        <w:rPr>
          <w:sz w:val="24"/>
          <w:szCs w:val="24"/>
        </w:rPr>
        <w:t xml:space="preserve"> moved</w:t>
      </w:r>
      <w:r w:rsidR="00035A3E">
        <w:rPr>
          <w:sz w:val="24"/>
          <w:szCs w:val="24"/>
        </w:rPr>
        <w:t xml:space="preserve">, </w:t>
      </w:r>
      <w:r>
        <w:rPr>
          <w:sz w:val="24"/>
          <w:szCs w:val="24"/>
        </w:rPr>
        <w:t>Buysse</w:t>
      </w:r>
      <w:r w:rsidR="00035A3E">
        <w:rPr>
          <w:sz w:val="24"/>
          <w:szCs w:val="24"/>
        </w:rPr>
        <w:t xml:space="preserve"> seconded, PASSED to approve the </w:t>
      </w:r>
      <w:r>
        <w:rPr>
          <w:sz w:val="24"/>
          <w:szCs w:val="24"/>
        </w:rPr>
        <w:t>January 19</w:t>
      </w:r>
      <w:r w:rsidR="00035A3E">
        <w:rPr>
          <w:sz w:val="24"/>
          <w:szCs w:val="24"/>
        </w:rPr>
        <w:t xml:space="preserve">, </w:t>
      </w:r>
      <w:r w:rsidR="00242B58">
        <w:rPr>
          <w:sz w:val="24"/>
          <w:szCs w:val="24"/>
        </w:rPr>
        <w:t>2023,</w:t>
      </w:r>
      <w:r w:rsidR="00035A3E">
        <w:rPr>
          <w:sz w:val="24"/>
          <w:szCs w:val="24"/>
        </w:rPr>
        <w:t xml:space="preserve"> Minutes. </w:t>
      </w:r>
    </w:p>
    <w:p w14:paraId="78A48A25" w14:textId="49BF3371" w:rsidR="00242B58" w:rsidRDefault="00242B58" w:rsidP="00035A3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Finance Report</w:t>
      </w:r>
    </w:p>
    <w:p w14:paraId="2D409676" w14:textId="2A083817" w:rsidR="00242B58" w:rsidRDefault="00F35E78" w:rsidP="001F0AD0">
      <w:pPr>
        <w:pStyle w:val="ListParagraph"/>
        <w:ind w:left="360"/>
        <w:rPr>
          <w:sz w:val="24"/>
          <w:szCs w:val="24"/>
        </w:rPr>
      </w:pPr>
      <w:r w:rsidRPr="00F35E78">
        <w:rPr>
          <w:sz w:val="24"/>
          <w:szCs w:val="24"/>
        </w:rPr>
        <w:t xml:space="preserve">The </w:t>
      </w:r>
      <w:r>
        <w:rPr>
          <w:sz w:val="24"/>
          <w:szCs w:val="24"/>
        </w:rPr>
        <w:t>B</w:t>
      </w:r>
      <w:r w:rsidRPr="00F35E78">
        <w:rPr>
          <w:sz w:val="24"/>
          <w:szCs w:val="24"/>
        </w:rPr>
        <w:t>oard review</w:t>
      </w:r>
      <w:r w:rsidR="0087226A">
        <w:rPr>
          <w:sz w:val="24"/>
          <w:szCs w:val="24"/>
        </w:rPr>
        <w:t>ed</w:t>
      </w:r>
      <w:r w:rsidRPr="00F35E78">
        <w:rPr>
          <w:sz w:val="24"/>
          <w:szCs w:val="24"/>
        </w:rPr>
        <w:t xml:space="preserve"> the </w:t>
      </w:r>
      <w:r w:rsidR="00D17380">
        <w:rPr>
          <w:sz w:val="24"/>
          <w:szCs w:val="24"/>
        </w:rPr>
        <w:t>January</w:t>
      </w:r>
      <w:r w:rsidRPr="00F35E78">
        <w:rPr>
          <w:sz w:val="24"/>
          <w:szCs w:val="24"/>
        </w:rPr>
        <w:t xml:space="preserve"> Financial Report</w:t>
      </w:r>
      <w:r w:rsidR="009F7CD1">
        <w:rPr>
          <w:sz w:val="24"/>
          <w:szCs w:val="24"/>
        </w:rPr>
        <w:t xml:space="preserve">. </w:t>
      </w:r>
      <w:r w:rsidR="00E751BD">
        <w:rPr>
          <w:sz w:val="24"/>
          <w:szCs w:val="24"/>
        </w:rPr>
        <w:t>M</w:t>
      </w:r>
      <w:r w:rsidR="00D17380">
        <w:rPr>
          <w:sz w:val="24"/>
          <w:szCs w:val="24"/>
        </w:rPr>
        <w:t>urphy</w:t>
      </w:r>
      <w:r w:rsidR="009F7CD1">
        <w:rPr>
          <w:sz w:val="24"/>
          <w:szCs w:val="24"/>
        </w:rPr>
        <w:t xml:space="preserve"> moved, </w:t>
      </w:r>
      <w:r w:rsidR="00D17380">
        <w:rPr>
          <w:sz w:val="24"/>
          <w:szCs w:val="24"/>
        </w:rPr>
        <w:t>Rogers</w:t>
      </w:r>
      <w:r w:rsidR="009F7CD1">
        <w:rPr>
          <w:sz w:val="24"/>
          <w:szCs w:val="24"/>
        </w:rPr>
        <w:t xml:space="preserve"> seconded, PASSED to approve the Finance Report. </w:t>
      </w:r>
      <w:r w:rsidRPr="00F35E78">
        <w:rPr>
          <w:sz w:val="24"/>
          <w:szCs w:val="24"/>
        </w:rPr>
        <w:t xml:space="preserve"> </w:t>
      </w:r>
    </w:p>
    <w:p w14:paraId="04DC5AC6" w14:textId="0B71F7E2" w:rsidR="005C4EFB" w:rsidRDefault="005C4EFB" w:rsidP="001F0AD0">
      <w:pPr>
        <w:pStyle w:val="ListParagraph"/>
        <w:ind w:left="360"/>
        <w:rPr>
          <w:b/>
          <w:bCs/>
          <w:sz w:val="24"/>
          <w:szCs w:val="24"/>
        </w:rPr>
      </w:pPr>
      <w:r w:rsidRPr="005C4EFB">
        <w:rPr>
          <w:b/>
          <w:bCs/>
          <w:sz w:val="24"/>
          <w:szCs w:val="24"/>
        </w:rPr>
        <w:t>5. Election of Officers</w:t>
      </w:r>
      <w:r w:rsidR="00887BE7">
        <w:rPr>
          <w:b/>
          <w:bCs/>
          <w:sz w:val="24"/>
          <w:szCs w:val="24"/>
        </w:rPr>
        <w:t>:</w:t>
      </w:r>
    </w:p>
    <w:p w14:paraId="2EB37AC5" w14:textId="1D53B188" w:rsidR="00887BE7" w:rsidRPr="00961B82" w:rsidRDefault="00D17380" w:rsidP="001F0AD0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Rogers nominated Brian Ross for Chair, Brian Ross accepted, Buysse seconded. PASSED to elect Brian Ross for Chair. </w:t>
      </w:r>
      <w:r w:rsidR="00E342C2">
        <w:rPr>
          <w:sz w:val="24"/>
          <w:szCs w:val="24"/>
        </w:rPr>
        <w:t>The secretary’s</w:t>
      </w:r>
      <w:r>
        <w:rPr>
          <w:sz w:val="24"/>
          <w:szCs w:val="24"/>
        </w:rPr>
        <w:t xml:space="preserve"> position will be discussed at the next meeting. Metts nominated Perkins, if Perkins doesn’t want to, he will be the secretary. </w:t>
      </w:r>
      <w:r w:rsidR="00961B82">
        <w:rPr>
          <w:sz w:val="24"/>
          <w:szCs w:val="24"/>
        </w:rPr>
        <w:t xml:space="preserve"> </w:t>
      </w:r>
    </w:p>
    <w:p w14:paraId="687C6163" w14:textId="4CF84857" w:rsidR="00BE72CF" w:rsidRDefault="00BE72CF" w:rsidP="002C0FCF">
      <w:pPr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South Industrial Park – Proposed Development</w:t>
      </w:r>
    </w:p>
    <w:p w14:paraId="7844E193" w14:textId="14314103" w:rsidR="00BE72CF" w:rsidRDefault="00B3795A" w:rsidP="00AF504C">
      <w:pPr>
        <w:ind w:left="360"/>
        <w:rPr>
          <w:b/>
          <w:bCs/>
          <w:sz w:val="24"/>
          <w:szCs w:val="24"/>
        </w:rPr>
      </w:pPr>
      <w:r w:rsidRPr="00AF504C">
        <w:rPr>
          <w:sz w:val="24"/>
          <w:szCs w:val="24"/>
        </w:rPr>
        <w:t>Brian Farkas, f</w:t>
      </w:r>
      <w:r w:rsidR="00BE72CF" w:rsidRPr="00AF504C">
        <w:rPr>
          <w:sz w:val="24"/>
          <w:szCs w:val="24"/>
        </w:rPr>
        <w:t xml:space="preserve">rom </w:t>
      </w:r>
      <w:r w:rsidR="00AF504C" w:rsidRPr="00AF504C">
        <w:rPr>
          <w:sz w:val="24"/>
          <w:szCs w:val="24"/>
        </w:rPr>
        <w:t>Workforce</w:t>
      </w:r>
      <w:r w:rsidR="00BE72CF" w:rsidRPr="00AF504C">
        <w:rPr>
          <w:sz w:val="24"/>
          <w:szCs w:val="24"/>
        </w:rPr>
        <w:t xml:space="preserve"> Drive</w:t>
      </w:r>
      <w:r w:rsidR="00AF504C" w:rsidRPr="00AF504C">
        <w:rPr>
          <w:sz w:val="24"/>
          <w:szCs w:val="24"/>
        </w:rPr>
        <w:t xml:space="preserve">, presented their proposal to purchase the property in the south industrial park for a housing project, giving the board several option for the development. These </w:t>
      </w:r>
      <w:r w:rsidR="00AF504C">
        <w:rPr>
          <w:sz w:val="24"/>
          <w:szCs w:val="24"/>
        </w:rPr>
        <w:t xml:space="preserve">1600 sq ft </w:t>
      </w:r>
      <w:r w:rsidR="00AF504C" w:rsidRPr="00AF504C">
        <w:rPr>
          <w:sz w:val="24"/>
          <w:szCs w:val="24"/>
        </w:rPr>
        <w:t>home</w:t>
      </w:r>
      <w:r w:rsidR="00AF504C">
        <w:rPr>
          <w:sz w:val="24"/>
          <w:szCs w:val="24"/>
        </w:rPr>
        <w:t>s</w:t>
      </w:r>
      <w:r w:rsidR="00AF504C" w:rsidRPr="00AF504C">
        <w:rPr>
          <w:sz w:val="24"/>
          <w:szCs w:val="24"/>
        </w:rPr>
        <w:t xml:space="preserve"> would cost approximately $200,000 for a family of 4</w:t>
      </w:r>
      <w:r w:rsidR="00AF504C">
        <w:rPr>
          <w:sz w:val="24"/>
          <w:szCs w:val="24"/>
        </w:rPr>
        <w:t>.</w:t>
      </w:r>
      <w:r w:rsidR="00F25506">
        <w:rPr>
          <w:sz w:val="24"/>
          <w:szCs w:val="24"/>
        </w:rPr>
        <w:t xml:space="preserve"> Discussion followed. </w:t>
      </w:r>
    </w:p>
    <w:p w14:paraId="54DD8652" w14:textId="5CD5D767" w:rsidR="00A77020" w:rsidRPr="002C0FCF" w:rsidRDefault="00AF504C" w:rsidP="002C0FCF">
      <w:pPr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2C0FCF" w:rsidRPr="002C0FCF">
        <w:rPr>
          <w:b/>
          <w:bCs/>
          <w:sz w:val="24"/>
          <w:szCs w:val="24"/>
        </w:rPr>
        <w:t xml:space="preserve">. </w:t>
      </w:r>
      <w:r w:rsidR="00A77020" w:rsidRPr="002C0FCF">
        <w:rPr>
          <w:b/>
          <w:bCs/>
          <w:sz w:val="24"/>
          <w:szCs w:val="24"/>
        </w:rPr>
        <w:t>Community and Economic Development Position Update</w:t>
      </w:r>
    </w:p>
    <w:p w14:paraId="6B20A61D" w14:textId="53886F04" w:rsidR="00900A67" w:rsidRDefault="00A77020" w:rsidP="002C0FCF">
      <w:pPr>
        <w:ind w:left="360"/>
        <w:rPr>
          <w:sz w:val="24"/>
          <w:szCs w:val="24"/>
        </w:rPr>
      </w:pPr>
      <w:r w:rsidRPr="002C0FCF">
        <w:rPr>
          <w:sz w:val="24"/>
          <w:szCs w:val="24"/>
        </w:rPr>
        <w:t>City Manager</w:t>
      </w:r>
      <w:r w:rsidR="00552322" w:rsidRPr="002C0FCF">
        <w:rPr>
          <w:sz w:val="24"/>
          <w:szCs w:val="24"/>
        </w:rPr>
        <w:t>,</w:t>
      </w:r>
      <w:r w:rsidRPr="002C0FCF">
        <w:rPr>
          <w:sz w:val="24"/>
          <w:szCs w:val="24"/>
        </w:rPr>
        <w:t xml:space="preserve"> Ridge</w:t>
      </w:r>
      <w:r w:rsidR="00552322" w:rsidRPr="002C0FCF">
        <w:rPr>
          <w:sz w:val="24"/>
          <w:szCs w:val="24"/>
        </w:rPr>
        <w:t xml:space="preserve"> </w:t>
      </w:r>
      <w:r w:rsidR="00AF504C">
        <w:rPr>
          <w:sz w:val="24"/>
          <w:szCs w:val="24"/>
        </w:rPr>
        <w:t>has offered the job to Lisa Barna and she has excepted the position</w:t>
      </w:r>
      <w:r w:rsidR="005C4EFB" w:rsidRPr="002C0FCF">
        <w:rPr>
          <w:sz w:val="24"/>
          <w:szCs w:val="24"/>
        </w:rPr>
        <w:t>.</w:t>
      </w:r>
      <w:r w:rsidR="00AF504C">
        <w:rPr>
          <w:sz w:val="24"/>
          <w:szCs w:val="24"/>
        </w:rPr>
        <w:t xml:space="preserve"> She starts on March 18</w:t>
      </w:r>
      <w:r w:rsidR="00AF504C" w:rsidRPr="00AF504C">
        <w:rPr>
          <w:sz w:val="24"/>
          <w:szCs w:val="24"/>
          <w:vertAlign w:val="superscript"/>
        </w:rPr>
        <w:t>th</w:t>
      </w:r>
      <w:r w:rsidR="00AF504C">
        <w:rPr>
          <w:sz w:val="24"/>
          <w:szCs w:val="24"/>
        </w:rPr>
        <w:t xml:space="preserve">. </w:t>
      </w:r>
      <w:r w:rsidR="005C4EFB" w:rsidRPr="002C0FCF">
        <w:rPr>
          <w:sz w:val="24"/>
          <w:szCs w:val="24"/>
        </w:rPr>
        <w:t xml:space="preserve"> </w:t>
      </w:r>
      <w:r w:rsidR="00E751BD" w:rsidRPr="002C0FCF">
        <w:rPr>
          <w:sz w:val="24"/>
          <w:szCs w:val="24"/>
        </w:rPr>
        <w:t xml:space="preserve"> </w:t>
      </w:r>
    </w:p>
    <w:p w14:paraId="088DBC64" w14:textId="70AC5570" w:rsidR="00900A67" w:rsidRDefault="00900A67" w:rsidP="002C0FCF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="00AF504C">
        <w:rPr>
          <w:b/>
          <w:bCs/>
          <w:sz w:val="24"/>
          <w:szCs w:val="24"/>
        </w:rPr>
        <w:t xml:space="preserve">North </w:t>
      </w:r>
      <w:r>
        <w:rPr>
          <w:b/>
          <w:bCs/>
          <w:sz w:val="24"/>
          <w:szCs w:val="24"/>
        </w:rPr>
        <w:t xml:space="preserve">Industrial Park Expansion  </w:t>
      </w:r>
    </w:p>
    <w:p w14:paraId="1AE58FF4" w14:textId="2F13F1A6" w:rsidR="00F25506" w:rsidRDefault="00900A67" w:rsidP="00AF504C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LeRoy</w:t>
      </w:r>
      <w:r w:rsidR="00AF504C">
        <w:rPr>
          <w:sz w:val="24"/>
          <w:szCs w:val="24"/>
        </w:rPr>
        <w:t xml:space="preserve"> Hummell gave an update o</w:t>
      </w:r>
      <w:r w:rsidR="00FD5577">
        <w:rPr>
          <w:sz w:val="24"/>
          <w:szCs w:val="24"/>
        </w:rPr>
        <w:t>n</w:t>
      </w:r>
      <w:r w:rsidR="00AF504C">
        <w:rPr>
          <w:sz w:val="24"/>
          <w:szCs w:val="24"/>
        </w:rPr>
        <w:t xml:space="preserve"> purchasing the </w:t>
      </w:r>
      <w:r>
        <w:rPr>
          <w:sz w:val="24"/>
          <w:szCs w:val="24"/>
        </w:rPr>
        <w:t>western 11 acres</w:t>
      </w:r>
      <w:r w:rsidR="00AF504C">
        <w:rPr>
          <w:sz w:val="24"/>
          <w:szCs w:val="24"/>
        </w:rPr>
        <w:t xml:space="preserve"> of the north industrial park </w:t>
      </w:r>
      <w:r>
        <w:rPr>
          <w:sz w:val="24"/>
          <w:szCs w:val="24"/>
        </w:rPr>
        <w:t xml:space="preserve">to the </w:t>
      </w:r>
      <w:r w:rsidR="00D12A66">
        <w:rPr>
          <w:sz w:val="24"/>
          <w:szCs w:val="24"/>
        </w:rPr>
        <w:t>city</w:t>
      </w:r>
      <w:r>
        <w:rPr>
          <w:sz w:val="24"/>
          <w:szCs w:val="24"/>
        </w:rPr>
        <w:t xml:space="preserve">. </w:t>
      </w:r>
      <w:r w:rsidR="00D12A66">
        <w:rPr>
          <w:sz w:val="24"/>
          <w:szCs w:val="24"/>
        </w:rPr>
        <w:t xml:space="preserve">There would be zoning, and infrastructure changes needed for this property to </w:t>
      </w:r>
      <w:r w:rsidR="00F25506">
        <w:rPr>
          <w:sz w:val="24"/>
          <w:szCs w:val="24"/>
        </w:rPr>
        <w:t>be utilized</w:t>
      </w:r>
      <w:r w:rsidR="00D12A66">
        <w:rPr>
          <w:sz w:val="24"/>
          <w:szCs w:val="24"/>
        </w:rPr>
        <w:t>.</w:t>
      </w:r>
      <w:r w:rsidR="00F25506">
        <w:rPr>
          <w:sz w:val="24"/>
          <w:szCs w:val="24"/>
        </w:rPr>
        <w:t xml:space="preserve"> Discussion followed. </w:t>
      </w:r>
    </w:p>
    <w:p w14:paraId="152753DA" w14:textId="77777777" w:rsidR="00F25506" w:rsidRDefault="00F25506" w:rsidP="00AF504C">
      <w:pPr>
        <w:ind w:left="360"/>
        <w:rPr>
          <w:sz w:val="24"/>
          <w:szCs w:val="24"/>
        </w:rPr>
      </w:pPr>
    </w:p>
    <w:p w14:paraId="457115B0" w14:textId="73D03251" w:rsidR="00AF504C" w:rsidRDefault="00D12A66" w:rsidP="00AF504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273191" w14:textId="25018B10" w:rsidR="00900A67" w:rsidRDefault="00900A67" w:rsidP="002C0FCF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9. </w:t>
      </w:r>
      <w:r w:rsidR="00D12A66">
        <w:rPr>
          <w:b/>
          <w:bCs/>
          <w:sz w:val="24"/>
          <w:szCs w:val="24"/>
        </w:rPr>
        <w:t>TIF Plan Update</w:t>
      </w:r>
    </w:p>
    <w:p w14:paraId="55229747" w14:textId="05E86720" w:rsidR="00D17380" w:rsidRDefault="00900A67" w:rsidP="00D17380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Rob </w:t>
      </w:r>
      <w:r w:rsidR="00D12A66">
        <w:rPr>
          <w:sz w:val="24"/>
          <w:szCs w:val="24"/>
        </w:rPr>
        <w:t xml:space="preserve">Bacigalupi, from Mission North, gave an update on the plan and </w:t>
      </w:r>
      <w:r w:rsidR="00E342C2">
        <w:rPr>
          <w:sz w:val="24"/>
          <w:szCs w:val="24"/>
        </w:rPr>
        <w:t>set</w:t>
      </w:r>
      <w:r w:rsidR="00D12A66">
        <w:rPr>
          <w:sz w:val="24"/>
          <w:szCs w:val="24"/>
        </w:rPr>
        <w:t xml:space="preserve"> priorities on the pla</w:t>
      </w:r>
      <w:r w:rsidR="00A628AC">
        <w:rPr>
          <w:sz w:val="24"/>
          <w:szCs w:val="24"/>
        </w:rPr>
        <w:t>n timeline:</w:t>
      </w:r>
      <w:r w:rsidR="00D12A66">
        <w:rPr>
          <w:sz w:val="24"/>
          <w:szCs w:val="24"/>
        </w:rPr>
        <w:t xml:space="preserve"> within 5 years, 6- 10 years or over 10 years priority. </w:t>
      </w:r>
      <w:r w:rsidR="00F25506">
        <w:rPr>
          <w:sz w:val="24"/>
          <w:szCs w:val="24"/>
        </w:rPr>
        <w:t xml:space="preserve">Discussion followed. </w:t>
      </w:r>
      <w:r w:rsidR="00D12A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1E0D7D89" w14:textId="2AC7BF17" w:rsidR="00657036" w:rsidRDefault="002C0FCF" w:rsidP="002C0F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900A67">
        <w:rPr>
          <w:b/>
          <w:bCs/>
          <w:sz w:val="24"/>
          <w:szCs w:val="24"/>
        </w:rPr>
        <w:t>10</w:t>
      </w:r>
      <w:r w:rsidRPr="002C0FCF">
        <w:rPr>
          <w:b/>
          <w:bCs/>
          <w:sz w:val="24"/>
          <w:szCs w:val="24"/>
        </w:rPr>
        <w:t xml:space="preserve">. </w:t>
      </w:r>
      <w:r w:rsidR="00F35E78" w:rsidRPr="002C0FCF">
        <w:rPr>
          <w:b/>
          <w:bCs/>
          <w:sz w:val="24"/>
          <w:szCs w:val="24"/>
        </w:rPr>
        <w:t>Public Comment:</w:t>
      </w:r>
      <w:r>
        <w:rPr>
          <w:b/>
          <w:bCs/>
          <w:sz w:val="24"/>
          <w:szCs w:val="24"/>
        </w:rPr>
        <w:t xml:space="preserve"> </w:t>
      </w:r>
    </w:p>
    <w:p w14:paraId="6AB8677D" w14:textId="4EA7CF9D" w:rsidR="00D12A66" w:rsidRPr="00D12A66" w:rsidRDefault="00D12A66" w:rsidP="002C0FC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D12A66">
        <w:rPr>
          <w:sz w:val="24"/>
          <w:szCs w:val="24"/>
        </w:rPr>
        <w:t xml:space="preserve">The board discussed </w:t>
      </w:r>
      <w:r>
        <w:rPr>
          <w:sz w:val="24"/>
          <w:szCs w:val="24"/>
        </w:rPr>
        <w:t>if</w:t>
      </w:r>
      <w:r w:rsidRPr="00D12A66">
        <w:rPr>
          <w:sz w:val="24"/>
          <w:szCs w:val="24"/>
        </w:rPr>
        <w:t xml:space="preserve"> melting industrial and residential together</w:t>
      </w:r>
      <w:r>
        <w:rPr>
          <w:sz w:val="24"/>
          <w:szCs w:val="24"/>
        </w:rPr>
        <w:t xml:space="preserve"> is a wise decision</w:t>
      </w:r>
      <w:r w:rsidRPr="00D12A66">
        <w:rPr>
          <w:sz w:val="24"/>
          <w:szCs w:val="24"/>
        </w:rPr>
        <w:t xml:space="preserve">. </w:t>
      </w:r>
      <w:r w:rsidRPr="00D12A66">
        <w:rPr>
          <w:sz w:val="24"/>
          <w:szCs w:val="24"/>
        </w:rPr>
        <w:tab/>
      </w:r>
    </w:p>
    <w:p w14:paraId="72008124" w14:textId="532B88F7" w:rsidR="007F6143" w:rsidRPr="002C0FCF" w:rsidRDefault="002C0FCF" w:rsidP="002C0F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900A67">
        <w:rPr>
          <w:b/>
          <w:bCs/>
          <w:sz w:val="24"/>
          <w:szCs w:val="24"/>
        </w:rPr>
        <w:t>11</w:t>
      </w:r>
      <w:r w:rsidRPr="002C0FCF">
        <w:rPr>
          <w:b/>
          <w:bCs/>
          <w:sz w:val="24"/>
          <w:szCs w:val="24"/>
        </w:rPr>
        <w:t xml:space="preserve">. </w:t>
      </w:r>
      <w:r w:rsidR="00F35E78" w:rsidRPr="002C0FCF">
        <w:rPr>
          <w:b/>
          <w:bCs/>
          <w:sz w:val="24"/>
          <w:szCs w:val="24"/>
        </w:rPr>
        <w:t>Adjournment</w:t>
      </w:r>
      <w:r w:rsidR="002568D6" w:rsidRPr="002C0FCF">
        <w:rPr>
          <w:b/>
          <w:bCs/>
          <w:sz w:val="24"/>
          <w:szCs w:val="24"/>
        </w:rPr>
        <w:t>:</w:t>
      </w:r>
      <w:r w:rsidR="007F6143" w:rsidRPr="002C0FCF">
        <w:rPr>
          <w:b/>
          <w:bCs/>
          <w:sz w:val="24"/>
          <w:szCs w:val="24"/>
        </w:rPr>
        <w:t xml:space="preserve"> </w:t>
      </w:r>
    </w:p>
    <w:p w14:paraId="5866F3D8" w14:textId="525A376B" w:rsidR="00F35E78" w:rsidRDefault="00BB23FE" w:rsidP="00F35E78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F35E78">
        <w:rPr>
          <w:b/>
          <w:bCs/>
          <w:sz w:val="24"/>
          <w:szCs w:val="24"/>
        </w:rPr>
        <w:t>:</w:t>
      </w:r>
      <w:r w:rsidR="00D12A66"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</w:rPr>
        <w:t xml:space="preserve"> a.m.</w:t>
      </w:r>
      <w:r w:rsidR="00F35E78">
        <w:rPr>
          <w:b/>
          <w:bCs/>
          <w:sz w:val="24"/>
          <w:szCs w:val="24"/>
        </w:rPr>
        <w:t xml:space="preserve"> Adjourned</w:t>
      </w:r>
    </w:p>
    <w:sectPr w:rsidR="00F35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6F73" w14:textId="77777777" w:rsidR="00B34198" w:rsidRDefault="00B34198" w:rsidP="003333BA">
      <w:pPr>
        <w:spacing w:after="0" w:line="240" w:lineRule="auto"/>
      </w:pPr>
      <w:r>
        <w:separator/>
      </w:r>
    </w:p>
  </w:endnote>
  <w:endnote w:type="continuationSeparator" w:id="0">
    <w:p w14:paraId="00CE1232" w14:textId="77777777" w:rsidR="00B34198" w:rsidRDefault="00B34198" w:rsidP="0033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5CEB" w14:textId="77777777" w:rsidR="006F4DED" w:rsidRDefault="006F4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83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D9E46" w14:textId="3275DD1F" w:rsidR="00466528" w:rsidRDefault="004665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D1A7A" w14:textId="77777777" w:rsidR="003333BA" w:rsidRDefault="00333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4B4C" w14:textId="77777777" w:rsidR="006F4DED" w:rsidRDefault="006F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B972" w14:textId="77777777" w:rsidR="00B34198" w:rsidRDefault="00B34198" w:rsidP="003333BA">
      <w:pPr>
        <w:spacing w:after="0" w:line="240" w:lineRule="auto"/>
      </w:pPr>
      <w:r>
        <w:separator/>
      </w:r>
    </w:p>
  </w:footnote>
  <w:footnote w:type="continuationSeparator" w:id="0">
    <w:p w14:paraId="2E6FCDC3" w14:textId="77777777" w:rsidR="00B34198" w:rsidRDefault="00B34198" w:rsidP="0033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7CD2" w14:textId="77777777" w:rsidR="006F4DED" w:rsidRDefault="006F4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928880"/>
      <w:docPartObj>
        <w:docPartGallery w:val="Watermarks"/>
        <w:docPartUnique/>
      </w:docPartObj>
    </w:sdtPr>
    <w:sdtEndPr/>
    <w:sdtContent>
      <w:p w14:paraId="17ED7BC7" w14:textId="1D3A5542" w:rsidR="003333BA" w:rsidRDefault="00FD5577">
        <w:pPr>
          <w:pStyle w:val="Header"/>
        </w:pPr>
        <w:r>
          <w:rPr>
            <w:noProof/>
          </w:rPr>
          <w:pict w14:anchorId="0CD071E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5C93" w14:textId="77777777" w:rsidR="006F4DED" w:rsidRDefault="006F4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66D8"/>
    <w:multiLevelType w:val="hybridMultilevel"/>
    <w:tmpl w:val="A0CC5BA2"/>
    <w:lvl w:ilvl="0" w:tplc="E70E96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05E"/>
    <w:multiLevelType w:val="hybridMultilevel"/>
    <w:tmpl w:val="E6C84C74"/>
    <w:lvl w:ilvl="0" w:tplc="734EF4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8019EE"/>
    <w:multiLevelType w:val="hybridMultilevel"/>
    <w:tmpl w:val="42540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18674">
    <w:abstractNumId w:val="0"/>
  </w:num>
  <w:num w:numId="2" w16cid:durableId="31465111">
    <w:abstractNumId w:val="2"/>
  </w:num>
  <w:num w:numId="3" w16cid:durableId="1995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A"/>
    <w:rsid w:val="00007D1B"/>
    <w:rsid w:val="0001744A"/>
    <w:rsid w:val="00035A3E"/>
    <w:rsid w:val="000937C0"/>
    <w:rsid w:val="001437E7"/>
    <w:rsid w:val="001B4717"/>
    <w:rsid w:val="001F0AD0"/>
    <w:rsid w:val="00242B58"/>
    <w:rsid w:val="002568D6"/>
    <w:rsid w:val="0026192A"/>
    <w:rsid w:val="002B4A4F"/>
    <w:rsid w:val="002C0FCF"/>
    <w:rsid w:val="002E2930"/>
    <w:rsid w:val="003333BA"/>
    <w:rsid w:val="003534FC"/>
    <w:rsid w:val="003B10FE"/>
    <w:rsid w:val="003E60D3"/>
    <w:rsid w:val="00422D66"/>
    <w:rsid w:val="00454F92"/>
    <w:rsid w:val="00466528"/>
    <w:rsid w:val="00467C1A"/>
    <w:rsid w:val="00476EF5"/>
    <w:rsid w:val="004936D9"/>
    <w:rsid w:val="004A6ACF"/>
    <w:rsid w:val="00552322"/>
    <w:rsid w:val="005C4EFB"/>
    <w:rsid w:val="005D3AC5"/>
    <w:rsid w:val="005D6A51"/>
    <w:rsid w:val="00615997"/>
    <w:rsid w:val="00657036"/>
    <w:rsid w:val="006D37EF"/>
    <w:rsid w:val="006F4DED"/>
    <w:rsid w:val="0075198F"/>
    <w:rsid w:val="007822E5"/>
    <w:rsid w:val="007878EF"/>
    <w:rsid w:val="007F6143"/>
    <w:rsid w:val="007F728D"/>
    <w:rsid w:val="0087226A"/>
    <w:rsid w:val="0087458F"/>
    <w:rsid w:val="00887BE7"/>
    <w:rsid w:val="008D1B1D"/>
    <w:rsid w:val="008D6C9E"/>
    <w:rsid w:val="00900A67"/>
    <w:rsid w:val="00961B82"/>
    <w:rsid w:val="0099241D"/>
    <w:rsid w:val="009B4DCB"/>
    <w:rsid w:val="009C33EC"/>
    <w:rsid w:val="009F0971"/>
    <w:rsid w:val="009F7CD1"/>
    <w:rsid w:val="00A11080"/>
    <w:rsid w:val="00A628AC"/>
    <w:rsid w:val="00A77020"/>
    <w:rsid w:val="00AF504C"/>
    <w:rsid w:val="00B33B50"/>
    <w:rsid w:val="00B34198"/>
    <w:rsid w:val="00B3795A"/>
    <w:rsid w:val="00B57ED9"/>
    <w:rsid w:val="00B83986"/>
    <w:rsid w:val="00BB23FE"/>
    <w:rsid w:val="00BB38B0"/>
    <w:rsid w:val="00BE72CF"/>
    <w:rsid w:val="00C14182"/>
    <w:rsid w:val="00C22328"/>
    <w:rsid w:val="00C23976"/>
    <w:rsid w:val="00C243A4"/>
    <w:rsid w:val="00C27B7E"/>
    <w:rsid w:val="00CE6317"/>
    <w:rsid w:val="00CE7DFE"/>
    <w:rsid w:val="00D12A66"/>
    <w:rsid w:val="00D17380"/>
    <w:rsid w:val="00D3372A"/>
    <w:rsid w:val="00D81F23"/>
    <w:rsid w:val="00E342C2"/>
    <w:rsid w:val="00E64CDA"/>
    <w:rsid w:val="00E751BD"/>
    <w:rsid w:val="00F01A47"/>
    <w:rsid w:val="00F25506"/>
    <w:rsid w:val="00F35E78"/>
    <w:rsid w:val="00F84B29"/>
    <w:rsid w:val="00FD5577"/>
    <w:rsid w:val="00FE750D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A0886"/>
  <w15:chartTrackingRefBased/>
  <w15:docId w15:val="{6EBD3175-8A08-4C45-92EC-0A1EB9E5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3BA"/>
  </w:style>
  <w:style w:type="paragraph" w:styleId="Footer">
    <w:name w:val="footer"/>
    <w:basedOn w:val="Normal"/>
    <w:link w:val="FooterChar"/>
    <w:uiPriority w:val="99"/>
    <w:unhideWhenUsed/>
    <w:rsid w:val="00333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3BA"/>
  </w:style>
  <w:style w:type="paragraph" w:styleId="ListParagraph">
    <w:name w:val="List Paragraph"/>
    <w:basedOn w:val="Normal"/>
    <w:uiPriority w:val="34"/>
    <w:qFormat/>
    <w:rsid w:val="00F8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Allen</dc:creator>
  <cp:keywords/>
  <dc:description/>
  <cp:lastModifiedBy>Robin Webb</cp:lastModifiedBy>
  <cp:revision>19</cp:revision>
  <dcterms:created xsi:type="dcterms:W3CDTF">2023-10-09T14:14:00Z</dcterms:created>
  <dcterms:modified xsi:type="dcterms:W3CDTF">2024-02-19T18:19:00Z</dcterms:modified>
</cp:coreProperties>
</file>