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AF792" w14:textId="38897BEA" w:rsidR="00DF1B96" w:rsidRDefault="00DF1B96" w:rsidP="005C6732">
      <w:pPr>
        <w:autoSpaceDE w:val="0"/>
        <w:autoSpaceDN w:val="0"/>
        <w:adjustRightInd w:val="0"/>
        <w:spacing w:before="0"/>
        <w:jc w:val="center"/>
        <w:rPr>
          <w:rFonts w:ascii="ArialMT" w:eastAsiaTheme="minorHAnsi" w:hAnsi="ArialMT" w:cs="ArialMT"/>
          <w:sz w:val="32"/>
          <w:szCs w:val="24"/>
        </w:rPr>
      </w:pPr>
    </w:p>
    <w:p w14:paraId="0D63968E" w14:textId="77777777" w:rsidR="00905579" w:rsidRDefault="00905579" w:rsidP="005C6732">
      <w:pPr>
        <w:autoSpaceDE w:val="0"/>
        <w:autoSpaceDN w:val="0"/>
        <w:adjustRightInd w:val="0"/>
        <w:spacing w:before="0"/>
        <w:jc w:val="center"/>
        <w:rPr>
          <w:rFonts w:ascii="ArialMT" w:eastAsiaTheme="minorHAnsi" w:hAnsi="ArialMT" w:cs="ArialMT"/>
          <w:sz w:val="32"/>
          <w:szCs w:val="24"/>
        </w:rPr>
      </w:pPr>
    </w:p>
    <w:p w14:paraId="202DB67F" w14:textId="30869911" w:rsidR="005C6732" w:rsidRPr="00A00C59" w:rsidRDefault="005C6732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  <w:sz w:val="28"/>
          <w:szCs w:val="28"/>
        </w:rPr>
      </w:pPr>
      <w:r w:rsidRPr="00A00C59">
        <w:rPr>
          <w:rFonts w:eastAsiaTheme="minorHAnsi" w:cstheme="minorHAnsi"/>
          <w:sz w:val="28"/>
          <w:szCs w:val="28"/>
        </w:rPr>
        <w:t>CITY OF EATON RAPIDS</w:t>
      </w:r>
    </w:p>
    <w:p w14:paraId="14BEF471" w14:textId="4CC3EC98" w:rsidR="005C6732" w:rsidRPr="00A00C59" w:rsidRDefault="00B757F6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  <w:sz w:val="28"/>
          <w:szCs w:val="28"/>
        </w:rPr>
      </w:pPr>
      <w:r w:rsidRPr="00A00C59">
        <w:rPr>
          <w:rFonts w:eastAsiaTheme="minorHAnsi" w:cstheme="minorHAnsi"/>
          <w:sz w:val="28"/>
          <w:szCs w:val="28"/>
        </w:rPr>
        <w:t>LOCAL DEVELOPMENT FINANCE AUTHORITY</w:t>
      </w:r>
    </w:p>
    <w:p w14:paraId="7CB44DCB" w14:textId="77777777" w:rsidR="005C6732" w:rsidRPr="00A00C59" w:rsidRDefault="005C6732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  <w:sz w:val="28"/>
          <w:szCs w:val="28"/>
        </w:rPr>
      </w:pPr>
      <w:r w:rsidRPr="00A00C59">
        <w:rPr>
          <w:rFonts w:eastAsiaTheme="minorHAnsi" w:cstheme="minorHAnsi"/>
          <w:sz w:val="28"/>
          <w:szCs w:val="28"/>
        </w:rPr>
        <w:t>AGENDA</w:t>
      </w:r>
    </w:p>
    <w:p w14:paraId="2C194E2C" w14:textId="77777777" w:rsidR="005C6732" w:rsidRPr="00A00C59" w:rsidRDefault="005C6732" w:rsidP="005C6732">
      <w:pPr>
        <w:autoSpaceDE w:val="0"/>
        <w:autoSpaceDN w:val="0"/>
        <w:adjustRightInd w:val="0"/>
        <w:spacing w:before="0"/>
        <w:rPr>
          <w:rFonts w:eastAsiaTheme="minorHAnsi" w:cstheme="minorHAnsi"/>
          <w:sz w:val="24"/>
          <w:szCs w:val="24"/>
        </w:rPr>
      </w:pPr>
    </w:p>
    <w:p w14:paraId="61D8B756" w14:textId="2422A92E" w:rsidR="005C6732" w:rsidRPr="00A00C59" w:rsidRDefault="00B071E7" w:rsidP="00DD6E73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  <w:r>
        <w:rPr>
          <w:rFonts w:eastAsiaTheme="minorHAnsi" w:cstheme="minorHAnsi"/>
        </w:rPr>
        <w:t>May 18</w:t>
      </w:r>
      <w:r w:rsidR="000A4F3A">
        <w:rPr>
          <w:rFonts w:eastAsiaTheme="minorHAnsi" w:cstheme="minorHAnsi"/>
        </w:rPr>
        <w:t>,</w:t>
      </w:r>
      <w:r w:rsidR="00F84ECA" w:rsidRPr="00A00C59">
        <w:rPr>
          <w:rFonts w:eastAsiaTheme="minorHAnsi" w:cstheme="minorHAnsi"/>
        </w:rPr>
        <w:t xml:space="preserve"> 202</w:t>
      </w:r>
      <w:r w:rsidR="000A4F3A">
        <w:rPr>
          <w:rFonts w:eastAsiaTheme="minorHAnsi" w:cstheme="minorHAnsi"/>
        </w:rPr>
        <w:t>4</w:t>
      </w:r>
    </w:p>
    <w:p w14:paraId="51FE57C6" w14:textId="24C556FF" w:rsidR="005C6732" w:rsidRPr="00A00C59" w:rsidRDefault="005C6732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  <w:r w:rsidRPr="00A00C59">
        <w:rPr>
          <w:rFonts w:eastAsiaTheme="minorHAnsi" w:cstheme="minorHAnsi"/>
        </w:rPr>
        <w:t>7:</w:t>
      </w:r>
      <w:r w:rsidR="005A76AE">
        <w:rPr>
          <w:rFonts w:eastAsiaTheme="minorHAnsi" w:cstheme="minorHAnsi"/>
        </w:rPr>
        <w:t>15</w:t>
      </w:r>
      <w:r w:rsidRPr="00A00C59">
        <w:rPr>
          <w:rFonts w:eastAsiaTheme="minorHAnsi" w:cstheme="minorHAnsi"/>
        </w:rPr>
        <w:t xml:space="preserve"> </w:t>
      </w:r>
      <w:r w:rsidR="00B757F6" w:rsidRPr="00A00C59">
        <w:rPr>
          <w:rFonts w:eastAsiaTheme="minorHAnsi" w:cstheme="minorHAnsi"/>
        </w:rPr>
        <w:t>a</w:t>
      </w:r>
      <w:r w:rsidRPr="00A00C59">
        <w:rPr>
          <w:rFonts w:eastAsiaTheme="minorHAnsi" w:cstheme="minorHAnsi"/>
        </w:rPr>
        <w:t>.m.</w:t>
      </w:r>
    </w:p>
    <w:p w14:paraId="257A3899" w14:textId="77777777" w:rsidR="005C6732" w:rsidRPr="00A00C59" w:rsidRDefault="005C6732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  <w:r w:rsidRPr="00A00C59">
        <w:rPr>
          <w:rFonts w:eastAsiaTheme="minorHAnsi" w:cstheme="minorHAnsi"/>
        </w:rPr>
        <w:t>City Hall</w:t>
      </w:r>
    </w:p>
    <w:p w14:paraId="5CDA0E1C" w14:textId="4FA9AD75" w:rsidR="005C6732" w:rsidRPr="00A00C59" w:rsidRDefault="005C6732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  <w:r w:rsidRPr="00A00C59">
        <w:rPr>
          <w:rFonts w:eastAsiaTheme="minorHAnsi" w:cstheme="minorHAnsi"/>
        </w:rPr>
        <w:t>200 S. Main Street</w:t>
      </w:r>
    </w:p>
    <w:p w14:paraId="3B704F20" w14:textId="05771996" w:rsidR="00EE6803" w:rsidRPr="00A00C59" w:rsidRDefault="00EE6803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</w:p>
    <w:p w14:paraId="451D340F" w14:textId="77777777" w:rsidR="00A00C59" w:rsidRPr="00A00C59" w:rsidRDefault="00A00C59" w:rsidP="005C6732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</w:p>
    <w:p w14:paraId="0F495950" w14:textId="0BF40CBC" w:rsidR="00B757F6" w:rsidRPr="00A00C59" w:rsidRDefault="00B757F6" w:rsidP="005C6732">
      <w:pPr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14:paraId="1C5EAB29" w14:textId="77777777" w:rsidR="0038474B" w:rsidRDefault="00B757F6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>Call to Order</w:t>
      </w:r>
    </w:p>
    <w:p w14:paraId="7FF77C8E" w14:textId="2996E1BC" w:rsidR="00B757F6" w:rsidRDefault="00B757F6" w:rsidP="0038474B">
      <w:pPr>
        <w:pStyle w:val="ListParagraph"/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 xml:space="preserve"> </w:t>
      </w:r>
    </w:p>
    <w:p w14:paraId="42A32B82" w14:textId="6700D384" w:rsidR="00B757F6" w:rsidRPr="00A00C59" w:rsidRDefault="00B757F6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 xml:space="preserve">Approval of Agenda </w:t>
      </w:r>
    </w:p>
    <w:p w14:paraId="390D2640" w14:textId="77777777" w:rsidR="00B26A6B" w:rsidRPr="00A00C59" w:rsidRDefault="00B26A6B" w:rsidP="000D0ADD">
      <w:pPr>
        <w:pStyle w:val="ListParagraph"/>
        <w:rPr>
          <w:rFonts w:eastAsiaTheme="minorHAnsi" w:cstheme="minorHAnsi"/>
        </w:rPr>
      </w:pPr>
    </w:p>
    <w:p w14:paraId="25BF5ADA" w14:textId="0F48D530" w:rsidR="00B26A6B" w:rsidRPr="00A00C59" w:rsidRDefault="00B26A6B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 xml:space="preserve">Approval of </w:t>
      </w:r>
      <w:r w:rsidR="00B071E7">
        <w:rPr>
          <w:rFonts w:eastAsiaTheme="minorHAnsi" w:cstheme="minorHAnsi"/>
        </w:rPr>
        <w:t>April 19</w:t>
      </w:r>
      <w:r w:rsidR="00900F68" w:rsidRPr="00A00C59">
        <w:rPr>
          <w:rFonts w:eastAsiaTheme="minorHAnsi" w:cstheme="minorHAnsi"/>
        </w:rPr>
        <w:t xml:space="preserve">, </w:t>
      </w:r>
      <w:r w:rsidR="00041FA3" w:rsidRPr="00A00C59">
        <w:rPr>
          <w:rFonts w:eastAsiaTheme="minorHAnsi" w:cstheme="minorHAnsi"/>
        </w:rPr>
        <w:t>202</w:t>
      </w:r>
      <w:r w:rsidR="000A5527">
        <w:rPr>
          <w:rFonts w:eastAsiaTheme="minorHAnsi" w:cstheme="minorHAnsi"/>
        </w:rPr>
        <w:t>4</w:t>
      </w:r>
      <w:r w:rsidR="00041FA3">
        <w:rPr>
          <w:rFonts w:eastAsiaTheme="minorHAnsi" w:cstheme="minorHAnsi"/>
        </w:rPr>
        <w:t>,</w:t>
      </w:r>
      <w:r w:rsidR="00900F68" w:rsidRPr="00A00C59">
        <w:rPr>
          <w:rFonts w:eastAsiaTheme="minorHAnsi" w:cstheme="minorHAnsi"/>
        </w:rPr>
        <w:t xml:space="preserve"> Minutes</w:t>
      </w:r>
    </w:p>
    <w:p w14:paraId="08C8E89B" w14:textId="466CB2CB" w:rsidR="00B757F6" w:rsidRPr="00A00C59" w:rsidRDefault="00B757F6" w:rsidP="000D0ADD">
      <w:pPr>
        <w:autoSpaceDE w:val="0"/>
        <w:autoSpaceDN w:val="0"/>
        <w:adjustRightInd w:val="0"/>
        <w:spacing w:before="0"/>
        <w:ind w:firstLine="60"/>
        <w:rPr>
          <w:rFonts w:eastAsiaTheme="minorHAnsi" w:cstheme="minorHAnsi"/>
        </w:rPr>
      </w:pPr>
    </w:p>
    <w:p w14:paraId="774767A5" w14:textId="1B21FA9D" w:rsidR="0052664F" w:rsidRDefault="0052664F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>Finance Report</w:t>
      </w:r>
    </w:p>
    <w:p w14:paraId="71268ACE" w14:textId="77777777" w:rsidR="000847FE" w:rsidRDefault="000847FE" w:rsidP="000847FE">
      <w:pPr>
        <w:pStyle w:val="ListParagraph"/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14:paraId="5F046BB5" w14:textId="4CFAC841" w:rsidR="002A4F9C" w:rsidRPr="000847FE" w:rsidRDefault="000847FE" w:rsidP="00EA2005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0847FE">
        <w:rPr>
          <w:rFonts w:eastAsiaTheme="minorHAnsi" w:cstheme="minorHAnsi"/>
        </w:rPr>
        <w:t>2024/2025 Budget</w:t>
      </w:r>
    </w:p>
    <w:p w14:paraId="6D25E3E5" w14:textId="77777777" w:rsidR="00DD6E73" w:rsidRDefault="00DD6E73" w:rsidP="00DD6E73">
      <w:pPr>
        <w:pStyle w:val="ListParagraph"/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14:paraId="377F0389" w14:textId="356E96EB" w:rsidR="0031002A" w:rsidRDefault="000847FE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>
        <w:rPr>
          <w:rFonts w:eastAsiaTheme="minorHAnsi" w:cstheme="minorHAnsi"/>
        </w:rPr>
        <w:t>TIF Pl</w:t>
      </w:r>
      <w:r w:rsidR="00F12E52">
        <w:rPr>
          <w:rFonts w:eastAsiaTheme="minorHAnsi" w:cstheme="minorHAnsi"/>
        </w:rPr>
        <w:t xml:space="preserve">an </w:t>
      </w:r>
      <w:r w:rsidR="0038474B">
        <w:rPr>
          <w:rFonts w:eastAsiaTheme="minorHAnsi" w:cstheme="minorHAnsi"/>
        </w:rPr>
        <w:t>Update</w:t>
      </w:r>
    </w:p>
    <w:p w14:paraId="0C81FB6F" w14:textId="77777777" w:rsidR="00CB2A34" w:rsidRDefault="00CB2A34" w:rsidP="00CB2A34">
      <w:pPr>
        <w:pStyle w:val="ListParagraph"/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14:paraId="75E499D9" w14:textId="2021821C" w:rsidR="00CB2A34" w:rsidRDefault="00CB2A34" w:rsidP="00581725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CB2A34">
        <w:rPr>
          <w:rFonts w:eastAsiaTheme="minorHAnsi" w:cstheme="minorHAnsi"/>
        </w:rPr>
        <w:t>L</w:t>
      </w:r>
      <w:r w:rsidR="00A76FDC">
        <w:rPr>
          <w:rFonts w:eastAsiaTheme="minorHAnsi" w:cstheme="minorHAnsi"/>
        </w:rPr>
        <w:t>EAP</w:t>
      </w:r>
      <w:r w:rsidRPr="00CB2A34">
        <w:rPr>
          <w:rFonts w:eastAsiaTheme="minorHAnsi" w:cstheme="minorHAnsi"/>
        </w:rPr>
        <w:t xml:space="preserve"> Site </w:t>
      </w:r>
      <w:r w:rsidR="00A76FDC">
        <w:rPr>
          <w:rFonts w:eastAsiaTheme="minorHAnsi" w:cstheme="minorHAnsi"/>
        </w:rPr>
        <w:t>Readiness</w:t>
      </w:r>
    </w:p>
    <w:p w14:paraId="2680B0C9" w14:textId="77777777" w:rsidR="0031002A" w:rsidRPr="00B071E7" w:rsidRDefault="0031002A" w:rsidP="00B071E7">
      <w:pPr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14:paraId="02126836" w14:textId="14E60654" w:rsidR="00B757F6" w:rsidRPr="00A00C59" w:rsidRDefault="00B757F6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>Public Comments</w:t>
      </w:r>
    </w:p>
    <w:p w14:paraId="159F8090" w14:textId="45E3065C" w:rsidR="00B757F6" w:rsidRPr="00A00C59" w:rsidRDefault="00B757F6" w:rsidP="000D0ADD">
      <w:pPr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14:paraId="0DEAEC2F" w14:textId="2E23D2B9" w:rsidR="00B757F6" w:rsidRPr="00A00C59" w:rsidRDefault="008F2D9D" w:rsidP="000D0AD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>Adjournment</w:t>
      </w:r>
    </w:p>
    <w:p w14:paraId="542A7C2F" w14:textId="77777777" w:rsidR="005822FE" w:rsidRPr="00A00C59" w:rsidRDefault="005822FE" w:rsidP="005822FE">
      <w:pPr>
        <w:pStyle w:val="ListParagraph"/>
        <w:rPr>
          <w:rFonts w:eastAsiaTheme="minorHAnsi" w:cstheme="minorHAnsi"/>
        </w:rPr>
      </w:pPr>
    </w:p>
    <w:p w14:paraId="29CA3E6D" w14:textId="77777777" w:rsidR="00A8359C" w:rsidRPr="00A00C59" w:rsidRDefault="00A8359C" w:rsidP="005822FE">
      <w:pPr>
        <w:autoSpaceDE w:val="0"/>
        <w:autoSpaceDN w:val="0"/>
        <w:adjustRightInd w:val="0"/>
        <w:spacing w:before="0"/>
        <w:ind w:left="360"/>
        <w:rPr>
          <w:rFonts w:eastAsiaTheme="minorHAnsi" w:cstheme="minorHAnsi"/>
        </w:rPr>
      </w:pPr>
    </w:p>
    <w:p w14:paraId="27A7863A" w14:textId="77777777" w:rsidR="00041FA3" w:rsidRDefault="00041FA3" w:rsidP="00041FA3">
      <w:pPr>
        <w:autoSpaceDE w:val="0"/>
        <w:autoSpaceDN w:val="0"/>
        <w:adjustRightInd w:val="0"/>
        <w:spacing w:before="0"/>
        <w:ind w:left="360"/>
        <w:rPr>
          <w:rFonts w:eastAsiaTheme="minorHAnsi" w:cstheme="minorHAnsi"/>
        </w:rPr>
      </w:pPr>
    </w:p>
    <w:p w14:paraId="2F57BE40" w14:textId="7855D9CB" w:rsidR="005822FE" w:rsidRDefault="005822FE" w:rsidP="005822FE">
      <w:pPr>
        <w:autoSpaceDE w:val="0"/>
        <w:autoSpaceDN w:val="0"/>
        <w:adjustRightInd w:val="0"/>
        <w:spacing w:before="0"/>
        <w:ind w:left="360"/>
        <w:rPr>
          <w:rFonts w:eastAsiaTheme="minorHAnsi" w:cstheme="minorHAnsi"/>
        </w:rPr>
      </w:pPr>
      <w:r w:rsidRPr="00A00C59">
        <w:rPr>
          <w:rFonts w:eastAsiaTheme="minorHAnsi" w:cstheme="minorHAnsi"/>
        </w:rPr>
        <w:t xml:space="preserve">Next meeting:  </w:t>
      </w:r>
      <w:r w:rsidR="00B071E7">
        <w:rPr>
          <w:rFonts w:eastAsiaTheme="minorHAnsi" w:cstheme="minorHAnsi"/>
        </w:rPr>
        <w:t>June 15th</w:t>
      </w:r>
    </w:p>
    <w:p w14:paraId="3919A6E0" w14:textId="77777777" w:rsidR="00041FA3" w:rsidRPr="00A00C59" w:rsidRDefault="00041FA3">
      <w:pPr>
        <w:autoSpaceDE w:val="0"/>
        <w:autoSpaceDN w:val="0"/>
        <w:adjustRightInd w:val="0"/>
        <w:spacing w:before="0"/>
        <w:ind w:left="360"/>
        <w:rPr>
          <w:rFonts w:eastAsiaTheme="minorHAnsi" w:cstheme="minorHAnsi"/>
        </w:rPr>
      </w:pPr>
    </w:p>
    <w:sectPr w:rsidR="00041FA3" w:rsidRPr="00A00C59" w:rsidSect="005B0DFB">
      <w:footerReference w:type="even" r:id="rId10"/>
      <w:footerReference w:type="default" r:id="rId11"/>
      <w:headerReference w:type="first" r:id="rId12"/>
      <w:pgSz w:w="12240" w:h="15840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4849E" w14:textId="77777777" w:rsidR="005B0DFB" w:rsidRDefault="005B0DFB" w:rsidP="00785540">
      <w:pPr>
        <w:spacing w:before="0"/>
      </w:pPr>
      <w:r>
        <w:separator/>
      </w:r>
    </w:p>
  </w:endnote>
  <w:endnote w:type="continuationSeparator" w:id="0">
    <w:p w14:paraId="59D8BDD9" w14:textId="77777777" w:rsidR="005B0DFB" w:rsidRDefault="005B0DFB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51A3A" w14:textId="77777777" w:rsidR="0038474B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BDC1E7B" w14:textId="77777777" w:rsidR="0038474B" w:rsidRDefault="0038474B">
    <w:pPr>
      <w:pStyle w:val="Footer"/>
    </w:pPr>
  </w:p>
  <w:p w14:paraId="168A0E75" w14:textId="77777777" w:rsidR="0038474B" w:rsidRDefault="003847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F8E3" w14:textId="77777777" w:rsidR="0038474B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154B6" w14:textId="77777777" w:rsidR="005B0DFB" w:rsidRDefault="005B0DFB" w:rsidP="00785540">
      <w:pPr>
        <w:spacing w:before="0"/>
      </w:pPr>
      <w:r>
        <w:separator/>
      </w:r>
    </w:p>
  </w:footnote>
  <w:footnote w:type="continuationSeparator" w:id="0">
    <w:p w14:paraId="5F22C8DF" w14:textId="77777777" w:rsidR="005B0DFB" w:rsidRDefault="005B0DFB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3B55E" w14:textId="1C3ECD43" w:rsidR="00AD7466" w:rsidRDefault="00321A55">
    <w:pPr>
      <w:pStyle w:val="Header"/>
    </w:pPr>
    <w:r>
      <w:rPr>
        <w:noProof/>
      </w:rPr>
      <w:drawing>
        <wp:inline distT="0" distB="0" distL="0" distR="0" wp14:anchorId="305550AB" wp14:editId="155F5B38">
          <wp:extent cx="5943600" cy="1030605"/>
          <wp:effectExtent l="0" t="0" r="0" b="0"/>
          <wp:docPr id="875246256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46256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0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46DB"/>
    <w:multiLevelType w:val="hybridMultilevel"/>
    <w:tmpl w:val="0174024C"/>
    <w:lvl w:ilvl="0" w:tplc="06623F4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64DAD"/>
    <w:multiLevelType w:val="hybridMultilevel"/>
    <w:tmpl w:val="A32429F4"/>
    <w:lvl w:ilvl="0" w:tplc="91E8E9D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E4B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EAF3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89E6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246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26F8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EF91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AFF5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0C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2D4F6B"/>
    <w:multiLevelType w:val="hybridMultilevel"/>
    <w:tmpl w:val="0D442BD6"/>
    <w:lvl w:ilvl="0" w:tplc="06623F4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167729"/>
    <w:multiLevelType w:val="hybridMultilevel"/>
    <w:tmpl w:val="70807B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3BB6949"/>
    <w:multiLevelType w:val="hybridMultilevel"/>
    <w:tmpl w:val="814E0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A48CE"/>
    <w:multiLevelType w:val="hybridMultilevel"/>
    <w:tmpl w:val="8CE48BF0"/>
    <w:lvl w:ilvl="0" w:tplc="11AAF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5A20D6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F8F2A47"/>
    <w:multiLevelType w:val="hybridMultilevel"/>
    <w:tmpl w:val="D3329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98AB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3874AA4"/>
    <w:multiLevelType w:val="hybridMultilevel"/>
    <w:tmpl w:val="B0789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968E6"/>
    <w:multiLevelType w:val="hybridMultilevel"/>
    <w:tmpl w:val="335CB8FA"/>
    <w:lvl w:ilvl="0" w:tplc="C798AB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30BBA"/>
    <w:multiLevelType w:val="hybridMultilevel"/>
    <w:tmpl w:val="17F4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C5B64"/>
    <w:multiLevelType w:val="hybridMultilevel"/>
    <w:tmpl w:val="849E237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14763610">
    <w:abstractNumId w:val="27"/>
  </w:num>
  <w:num w:numId="2" w16cid:durableId="2077629300">
    <w:abstractNumId w:val="26"/>
  </w:num>
  <w:num w:numId="3" w16cid:durableId="894704974">
    <w:abstractNumId w:val="23"/>
  </w:num>
  <w:num w:numId="4" w16cid:durableId="1217665034">
    <w:abstractNumId w:val="9"/>
  </w:num>
  <w:num w:numId="5" w16cid:durableId="858356835">
    <w:abstractNumId w:val="7"/>
  </w:num>
  <w:num w:numId="6" w16cid:durableId="1050155617">
    <w:abstractNumId w:val="6"/>
  </w:num>
  <w:num w:numId="7" w16cid:durableId="204146460">
    <w:abstractNumId w:val="5"/>
  </w:num>
  <w:num w:numId="8" w16cid:durableId="173964168">
    <w:abstractNumId w:val="4"/>
  </w:num>
  <w:num w:numId="9" w16cid:durableId="257298894">
    <w:abstractNumId w:val="8"/>
  </w:num>
  <w:num w:numId="10" w16cid:durableId="1813937608">
    <w:abstractNumId w:val="3"/>
  </w:num>
  <w:num w:numId="11" w16cid:durableId="1242563660">
    <w:abstractNumId w:val="2"/>
  </w:num>
  <w:num w:numId="12" w16cid:durableId="330446325">
    <w:abstractNumId w:val="1"/>
  </w:num>
  <w:num w:numId="13" w16cid:durableId="748161561">
    <w:abstractNumId w:val="0"/>
  </w:num>
  <w:num w:numId="14" w16cid:durableId="1256788420">
    <w:abstractNumId w:val="19"/>
  </w:num>
  <w:num w:numId="15" w16cid:durableId="856894219">
    <w:abstractNumId w:val="18"/>
  </w:num>
  <w:num w:numId="16" w16cid:durableId="351954351">
    <w:abstractNumId w:val="33"/>
  </w:num>
  <w:num w:numId="17" w16cid:durableId="1189565605">
    <w:abstractNumId w:val="28"/>
  </w:num>
  <w:num w:numId="18" w16cid:durableId="745034951">
    <w:abstractNumId w:val="20"/>
  </w:num>
  <w:num w:numId="19" w16cid:durableId="119734780">
    <w:abstractNumId w:val="24"/>
  </w:num>
  <w:num w:numId="20" w16cid:durableId="76904763">
    <w:abstractNumId w:val="12"/>
  </w:num>
  <w:num w:numId="21" w16cid:durableId="415713309">
    <w:abstractNumId w:val="14"/>
  </w:num>
  <w:num w:numId="22" w16cid:durableId="388650813">
    <w:abstractNumId w:val="13"/>
  </w:num>
  <w:num w:numId="23" w16cid:durableId="305746435">
    <w:abstractNumId w:val="15"/>
  </w:num>
  <w:num w:numId="24" w16cid:durableId="122382505">
    <w:abstractNumId w:val="34"/>
  </w:num>
  <w:num w:numId="25" w16cid:durableId="1681007054">
    <w:abstractNumId w:val="11"/>
  </w:num>
  <w:num w:numId="26" w16cid:durableId="1821849049">
    <w:abstractNumId w:val="25"/>
  </w:num>
  <w:num w:numId="27" w16cid:durableId="1540632751">
    <w:abstractNumId w:val="22"/>
  </w:num>
  <w:num w:numId="28" w16cid:durableId="1034113293">
    <w:abstractNumId w:val="30"/>
  </w:num>
  <w:num w:numId="29" w16cid:durableId="1549418779">
    <w:abstractNumId w:val="32"/>
  </w:num>
  <w:num w:numId="30" w16cid:durableId="1690643596">
    <w:abstractNumId w:val="31"/>
  </w:num>
  <w:num w:numId="31" w16cid:durableId="1354846966">
    <w:abstractNumId w:val="17"/>
  </w:num>
  <w:num w:numId="32" w16cid:durableId="819736780">
    <w:abstractNumId w:val="21"/>
  </w:num>
  <w:num w:numId="33" w16cid:durableId="318927073">
    <w:abstractNumId w:val="29"/>
  </w:num>
  <w:num w:numId="34" w16cid:durableId="124274729">
    <w:abstractNumId w:val="10"/>
  </w:num>
  <w:num w:numId="35" w16cid:durableId="19440665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E2"/>
    <w:rsid w:val="00005B3F"/>
    <w:rsid w:val="00015BCC"/>
    <w:rsid w:val="000320A9"/>
    <w:rsid w:val="00041FA3"/>
    <w:rsid w:val="000847FE"/>
    <w:rsid w:val="000A4F3A"/>
    <w:rsid w:val="000A5527"/>
    <w:rsid w:val="000B5A7C"/>
    <w:rsid w:val="000D0ADD"/>
    <w:rsid w:val="000D7E96"/>
    <w:rsid w:val="00101B13"/>
    <w:rsid w:val="00122431"/>
    <w:rsid w:val="0013187B"/>
    <w:rsid w:val="00145096"/>
    <w:rsid w:val="001512D9"/>
    <w:rsid w:val="00172ADE"/>
    <w:rsid w:val="00181B17"/>
    <w:rsid w:val="001A2E1D"/>
    <w:rsid w:val="001E22B0"/>
    <w:rsid w:val="001F3E69"/>
    <w:rsid w:val="00221E99"/>
    <w:rsid w:val="0023030E"/>
    <w:rsid w:val="00264928"/>
    <w:rsid w:val="00293B83"/>
    <w:rsid w:val="00293F18"/>
    <w:rsid w:val="002A4F9C"/>
    <w:rsid w:val="002B2E6E"/>
    <w:rsid w:val="002C06FF"/>
    <w:rsid w:val="00307D49"/>
    <w:rsid w:val="0031002A"/>
    <w:rsid w:val="00321A55"/>
    <w:rsid w:val="00325E56"/>
    <w:rsid w:val="003303C4"/>
    <w:rsid w:val="003405D0"/>
    <w:rsid w:val="00363517"/>
    <w:rsid w:val="003718FA"/>
    <w:rsid w:val="00374224"/>
    <w:rsid w:val="003747E2"/>
    <w:rsid w:val="0038474B"/>
    <w:rsid w:val="003A5127"/>
    <w:rsid w:val="00423A85"/>
    <w:rsid w:val="004249AD"/>
    <w:rsid w:val="004B38D9"/>
    <w:rsid w:val="004E268D"/>
    <w:rsid w:val="004E5C15"/>
    <w:rsid w:val="004F1B5E"/>
    <w:rsid w:val="0052664F"/>
    <w:rsid w:val="00542F2F"/>
    <w:rsid w:val="00565712"/>
    <w:rsid w:val="00572310"/>
    <w:rsid w:val="00576260"/>
    <w:rsid w:val="00580D7E"/>
    <w:rsid w:val="005822FE"/>
    <w:rsid w:val="005850F2"/>
    <w:rsid w:val="0059311A"/>
    <w:rsid w:val="005A0843"/>
    <w:rsid w:val="005A76AE"/>
    <w:rsid w:val="005B0DFB"/>
    <w:rsid w:val="005B1351"/>
    <w:rsid w:val="005C6732"/>
    <w:rsid w:val="005E56B5"/>
    <w:rsid w:val="00651E1D"/>
    <w:rsid w:val="006779C0"/>
    <w:rsid w:val="0069643D"/>
    <w:rsid w:val="00697389"/>
    <w:rsid w:val="006A3CE7"/>
    <w:rsid w:val="006E2D90"/>
    <w:rsid w:val="0071046F"/>
    <w:rsid w:val="0073635E"/>
    <w:rsid w:val="00751714"/>
    <w:rsid w:val="007517A7"/>
    <w:rsid w:val="00770BA4"/>
    <w:rsid w:val="007728D6"/>
    <w:rsid w:val="00777339"/>
    <w:rsid w:val="00780932"/>
    <w:rsid w:val="00785540"/>
    <w:rsid w:val="0079254F"/>
    <w:rsid w:val="007D1A58"/>
    <w:rsid w:val="007D1A5B"/>
    <w:rsid w:val="00802311"/>
    <w:rsid w:val="008847DD"/>
    <w:rsid w:val="008D1B34"/>
    <w:rsid w:val="008F2D9D"/>
    <w:rsid w:val="008F3865"/>
    <w:rsid w:val="00900F68"/>
    <w:rsid w:val="00905579"/>
    <w:rsid w:val="00933B8F"/>
    <w:rsid w:val="00950BC8"/>
    <w:rsid w:val="00967580"/>
    <w:rsid w:val="009E2872"/>
    <w:rsid w:val="009F20BA"/>
    <w:rsid w:val="00A00C59"/>
    <w:rsid w:val="00A103ED"/>
    <w:rsid w:val="00A2550E"/>
    <w:rsid w:val="00A42DB3"/>
    <w:rsid w:val="00A76FDC"/>
    <w:rsid w:val="00A8359C"/>
    <w:rsid w:val="00A915E0"/>
    <w:rsid w:val="00AD7466"/>
    <w:rsid w:val="00AE42BA"/>
    <w:rsid w:val="00B029BB"/>
    <w:rsid w:val="00B071E7"/>
    <w:rsid w:val="00B17428"/>
    <w:rsid w:val="00B17E3E"/>
    <w:rsid w:val="00B26A6B"/>
    <w:rsid w:val="00B545DB"/>
    <w:rsid w:val="00B72C9E"/>
    <w:rsid w:val="00B757F6"/>
    <w:rsid w:val="00B902D9"/>
    <w:rsid w:val="00BF6345"/>
    <w:rsid w:val="00C072CB"/>
    <w:rsid w:val="00C21E18"/>
    <w:rsid w:val="00C35AAD"/>
    <w:rsid w:val="00C40953"/>
    <w:rsid w:val="00C73A1F"/>
    <w:rsid w:val="00CA7772"/>
    <w:rsid w:val="00CA7FDF"/>
    <w:rsid w:val="00CB2A34"/>
    <w:rsid w:val="00CB2C8C"/>
    <w:rsid w:val="00CD53C8"/>
    <w:rsid w:val="00CF7D62"/>
    <w:rsid w:val="00D0109F"/>
    <w:rsid w:val="00D45222"/>
    <w:rsid w:val="00D45E78"/>
    <w:rsid w:val="00D466B2"/>
    <w:rsid w:val="00D47FC1"/>
    <w:rsid w:val="00D60CA7"/>
    <w:rsid w:val="00D613A1"/>
    <w:rsid w:val="00D94CDB"/>
    <w:rsid w:val="00DD4533"/>
    <w:rsid w:val="00DD4EEA"/>
    <w:rsid w:val="00DD5AC1"/>
    <w:rsid w:val="00DD5EF1"/>
    <w:rsid w:val="00DD6E73"/>
    <w:rsid w:val="00DE0E7F"/>
    <w:rsid w:val="00DE24EE"/>
    <w:rsid w:val="00DF1B96"/>
    <w:rsid w:val="00E05653"/>
    <w:rsid w:val="00E16F0B"/>
    <w:rsid w:val="00E60F5F"/>
    <w:rsid w:val="00E831D4"/>
    <w:rsid w:val="00E87284"/>
    <w:rsid w:val="00E929E9"/>
    <w:rsid w:val="00EB38E6"/>
    <w:rsid w:val="00EB691C"/>
    <w:rsid w:val="00EE6803"/>
    <w:rsid w:val="00EF15BE"/>
    <w:rsid w:val="00EF778A"/>
    <w:rsid w:val="00F12E52"/>
    <w:rsid w:val="00F223B1"/>
    <w:rsid w:val="00F617FF"/>
    <w:rsid w:val="00F84ECA"/>
    <w:rsid w:val="00FA346A"/>
    <w:rsid w:val="00FB351E"/>
    <w:rsid w:val="00FB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DA985"/>
  <w15:chartTrackingRefBased/>
  <w15:docId w15:val="{C2FB09D6-766A-4659-BF28-82369835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5C6732"/>
    <w:pPr>
      <w:ind w:left="720"/>
      <w:contextualSpacing/>
    </w:pPr>
  </w:style>
  <w:style w:type="paragraph" w:customStyle="1" w:styleId="Default">
    <w:name w:val="Default"/>
    <w:rsid w:val="00EE6803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zeller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702BADA06E748A7E4B8FE4631AD63" ma:contentTypeVersion="4" ma:contentTypeDescription="Create a new document." ma:contentTypeScope="" ma:versionID="a06406a14da7c1aaf15b1c62f019e902">
  <xsd:schema xmlns:xsd="http://www.w3.org/2001/XMLSchema" xmlns:xs="http://www.w3.org/2001/XMLSchema" xmlns:p="http://schemas.microsoft.com/office/2006/metadata/properties" xmlns:ns3="b0ce7af4-cd6d-48dc-ac3d-03bb2158846b" targetNamespace="http://schemas.microsoft.com/office/2006/metadata/properties" ma:root="true" ma:fieldsID="2b7cf8318988170204d477d828580ddc" ns3:_="">
    <xsd:import namespace="b0ce7af4-cd6d-48dc-ac3d-03bb215884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7af4-cd6d-48dc-ac3d-03bb21588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F3E599-C5C3-4D3D-BFEB-8396D0896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7af4-cd6d-48dc-ac3d-03bb21588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2BDED-FE9B-4DD6-BABD-BF4DD91C1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D1709-FEEF-41FD-9D27-B95DC97452D3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0ce7af4-cd6d-48dc-ac3d-03bb2158846b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1</TotalTime>
  <Pages>1</Pages>
  <Words>48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Zeller</dc:creator>
  <cp:keywords/>
  <dc:description/>
  <cp:lastModifiedBy>Lisa Barna</cp:lastModifiedBy>
  <cp:revision>2</cp:revision>
  <cp:lastPrinted>2024-03-12T16:20:00Z</cp:lastPrinted>
  <dcterms:created xsi:type="dcterms:W3CDTF">2024-05-16T14:42:00Z</dcterms:created>
  <dcterms:modified xsi:type="dcterms:W3CDTF">2024-05-16T14:42:00Z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0x010100DF8702BADA06E748A7E4B8FE4631AD63</vt:lpwstr>
  </property>
</Properties>
</file>